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6990" w:rsidRPr="00151A57" w:rsidRDefault="009B6990" w:rsidP="00151A57">
      <w:pPr>
        <w:jc w:val="both"/>
        <w:rPr>
          <w:sz w:val="40"/>
          <w:szCs w:val="40"/>
        </w:rPr>
      </w:pPr>
    </w:p>
    <w:p w:rsidR="009B6990" w:rsidRPr="00151A57" w:rsidRDefault="009B6990" w:rsidP="00151A57">
      <w:pPr>
        <w:pStyle w:val="NormalWeb"/>
        <w:spacing w:line="300" w:lineRule="atLeast"/>
        <w:jc w:val="both"/>
        <w:rPr>
          <w:rFonts w:ascii="FrutigerLT-Roman" w:hAnsi="FrutigerLT-Roman"/>
          <w:color w:val="000000"/>
          <w:sz w:val="40"/>
          <w:szCs w:val="40"/>
          <w:shd w:val="clear" w:color="auto" w:fill="FFFFFF"/>
        </w:rPr>
      </w:pPr>
      <w:r w:rsidRPr="00151A57">
        <w:rPr>
          <w:rFonts w:ascii="FrutigerLT-Roman" w:hAnsi="FrutigerLT-Roman"/>
          <w:color w:val="000000"/>
          <w:sz w:val="40"/>
          <w:szCs w:val="40"/>
          <w:shd w:val="clear" w:color="auto" w:fill="FFFFFF"/>
        </w:rPr>
        <w:t>The Reasonable Adjustments Digital Flag (RADF) is a national record that is held on the Spine (National Care Records Service) which indicates that reasonable adjustments are required for an individual, and optionally includes details of their significant impairments, key adjustments that should be considered and underlying conditions. More info through the link below</w:t>
      </w:r>
    </w:p>
    <w:p w:rsidR="009B6990" w:rsidRPr="00151A57" w:rsidRDefault="009B6990" w:rsidP="00151A57">
      <w:pPr>
        <w:pStyle w:val="NormalWeb"/>
        <w:spacing w:line="300" w:lineRule="atLeast"/>
        <w:jc w:val="both"/>
        <w:rPr>
          <w:rFonts w:ascii="FrutigerLT-Roman" w:hAnsi="FrutigerLT-Roman"/>
          <w:color w:val="000000"/>
          <w:sz w:val="40"/>
          <w:szCs w:val="40"/>
          <w:shd w:val="clear" w:color="auto" w:fill="FFFFFF"/>
        </w:rPr>
      </w:pPr>
      <w:hyperlink r:id="rId4" w:history="1">
        <w:r w:rsidRPr="00151A57">
          <w:rPr>
            <w:rStyle w:val="Hyperlink"/>
            <w:rFonts w:eastAsiaTheme="majorEastAsia"/>
            <w:sz w:val="40"/>
            <w:szCs w:val="40"/>
          </w:rPr>
          <w:t>Reasonable Adjustment Flag - NHS England Digital</w:t>
        </w:r>
      </w:hyperlink>
    </w:p>
    <w:p w:rsidR="009B6990" w:rsidRPr="00151A57" w:rsidRDefault="009B6990" w:rsidP="00151A57">
      <w:pPr>
        <w:jc w:val="both"/>
        <w:rPr>
          <w:rStyle w:val="Hyperlink"/>
          <w:rFonts w:ascii="Arial" w:hAnsi="Arial" w:cs="Arial"/>
          <w:sz w:val="40"/>
          <w:szCs w:val="40"/>
        </w:rPr>
      </w:pPr>
      <w:hyperlink r:id="rId5" w:history="1">
        <w:r w:rsidRPr="00151A57">
          <w:rPr>
            <w:rStyle w:val="Hyperlink"/>
            <w:rFonts w:ascii="Arial" w:hAnsi="Arial" w:cs="Arial"/>
            <w:sz w:val="40"/>
            <w:szCs w:val="40"/>
          </w:rPr>
          <w:t>www.england.nhs.uk/accessibleinfo</w:t>
        </w:r>
      </w:hyperlink>
    </w:p>
    <w:p w:rsidR="0059461D" w:rsidRPr="00151A57" w:rsidRDefault="0059461D" w:rsidP="00151A57">
      <w:pPr>
        <w:jc w:val="both"/>
        <w:rPr>
          <w:rStyle w:val="Hyperlink"/>
          <w:rFonts w:ascii="Arial" w:hAnsi="Arial" w:cs="Arial"/>
          <w:sz w:val="40"/>
          <w:szCs w:val="40"/>
        </w:rPr>
      </w:pPr>
    </w:p>
    <w:p w:rsidR="0059461D" w:rsidRPr="00151A57" w:rsidRDefault="0059461D" w:rsidP="00151A57">
      <w:pPr>
        <w:jc w:val="both"/>
        <w:rPr>
          <w:rFonts w:ascii="Times New Roman" w:hAnsi="Times New Roman" w:cs="Times New Roman"/>
          <w:i/>
          <w:iCs/>
          <w:sz w:val="40"/>
          <w:szCs w:val="40"/>
        </w:rPr>
      </w:pPr>
      <w:r w:rsidRPr="00151A57">
        <w:rPr>
          <w:rFonts w:ascii="Times New Roman" w:hAnsi="Times New Roman" w:cs="Times New Roman"/>
          <w:i/>
          <w:iCs/>
          <w:sz w:val="40"/>
          <w:szCs w:val="40"/>
        </w:rPr>
        <w:t>Do you require any reasonable adjustments to help you access services easily? This could be requirements for an alternative communication, assistance at the Practice and other health and social care organisation. Please let the Practice know.</w:t>
      </w:r>
    </w:p>
    <w:p w:rsidR="0059461D" w:rsidRPr="00151A57" w:rsidRDefault="0059461D" w:rsidP="00151A57">
      <w:pPr>
        <w:jc w:val="both"/>
        <w:rPr>
          <w:rFonts w:ascii="Times New Roman" w:hAnsi="Times New Roman" w:cs="Times New Roman"/>
          <w:sz w:val="40"/>
          <w:szCs w:val="40"/>
        </w:rPr>
      </w:pPr>
    </w:p>
    <w:p w:rsidR="0059461D" w:rsidRPr="00151A57" w:rsidRDefault="0059461D" w:rsidP="00151A57">
      <w:pPr>
        <w:jc w:val="both"/>
        <w:rPr>
          <w:rFonts w:ascii="Times New Roman" w:hAnsi="Times New Roman" w:cs="Times New Roman"/>
          <w:sz w:val="40"/>
          <w:szCs w:val="40"/>
        </w:rPr>
      </w:pPr>
      <w:r w:rsidRPr="00151A57">
        <w:rPr>
          <w:rFonts w:ascii="Times New Roman" w:hAnsi="Times New Roman" w:cs="Times New Roman"/>
          <w:sz w:val="40"/>
          <w:szCs w:val="40"/>
        </w:rPr>
        <w:t>If you wish to share details of your significant impairment and need for reasonable adjustments with other NHS/social services organisations we will also need your consent (please contact St Albans Medical Centre).</w:t>
      </w:r>
    </w:p>
    <w:p w:rsidR="0059461D" w:rsidRPr="00151A57" w:rsidRDefault="0059461D" w:rsidP="00151A57">
      <w:pPr>
        <w:jc w:val="both"/>
        <w:rPr>
          <w:sz w:val="36"/>
          <w:szCs w:val="36"/>
        </w:rPr>
      </w:pPr>
    </w:p>
    <w:sectPr w:rsidR="0059461D" w:rsidRPr="00151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rutigerLT-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90"/>
    <w:rsid w:val="00151A57"/>
    <w:rsid w:val="001D6F39"/>
    <w:rsid w:val="003B60D2"/>
    <w:rsid w:val="0059461D"/>
    <w:rsid w:val="009857C1"/>
    <w:rsid w:val="009B6990"/>
    <w:rsid w:val="00BB5E27"/>
    <w:rsid w:val="00BC6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6189"/>
  <w15:chartTrackingRefBased/>
  <w15:docId w15:val="{2961D447-0801-45CF-842B-C494A7C3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99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B699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B699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B699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B699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B6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99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B699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B699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B699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B699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B6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990"/>
    <w:rPr>
      <w:rFonts w:eastAsiaTheme="majorEastAsia" w:cstheme="majorBidi"/>
      <w:color w:val="272727" w:themeColor="text1" w:themeTint="D8"/>
    </w:rPr>
  </w:style>
  <w:style w:type="paragraph" w:styleId="Title">
    <w:name w:val="Title"/>
    <w:basedOn w:val="Normal"/>
    <w:next w:val="Normal"/>
    <w:link w:val="TitleChar"/>
    <w:uiPriority w:val="10"/>
    <w:qFormat/>
    <w:rsid w:val="009B6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990"/>
    <w:pPr>
      <w:spacing w:before="160"/>
      <w:jc w:val="center"/>
    </w:pPr>
    <w:rPr>
      <w:i/>
      <w:iCs/>
      <w:color w:val="404040" w:themeColor="text1" w:themeTint="BF"/>
    </w:rPr>
  </w:style>
  <w:style w:type="character" w:customStyle="1" w:styleId="QuoteChar">
    <w:name w:val="Quote Char"/>
    <w:basedOn w:val="DefaultParagraphFont"/>
    <w:link w:val="Quote"/>
    <w:uiPriority w:val="29"/>
    <w:rsid w:val="009B6990"/>
    <w:rPr>
      <w:i/>
      <w:iCs/>
      <w:color w:val="404040" w:themeColor="text1" w:themeTint="BF"/>
    </w:rPr>
  </w:style>
  <w:style w:type="paragraph" w:styleId="ListParagraph">
    <w:name w:val="List Paragraph"/>
    <w:basedOn w:val="Normal"/>
    <w:uiPriority w:val="34"/>
    <w:qFormat/>
    <w:rsid w:val="009B6990"/>
    <w:pPr>
      <w:ind w:left="720"/>
      <w:contextualSpacing/>
    </w:pPr>
  </w:style>
  <w:style w:type="character" w:styleId="IntenseEmphasis">
    <w:name w:val="Intense Emphasis"/>
    <w:basedOn w:val="DefaultParagraphFont"/>
    <w:uiPriority w:val="21"/>
    <w:qFormat/>
    <w:rsid w:val="009B6990"/>
    <w:rPr>
      <w:i/>
      <w:iCs/>
      <w:color w:val="2E74B5" w:themeColor="accent1" w:themeShade="BF"/>
    </w:rPr>
  </w:style>
  <w:style w:type="paragraph" w:styleId="IntenseQuote">
    <w:name w:val="Intense Quote"/>
    <w:basedOn w:val="Normal"/>
    <w:next w:val="Normal"/>
    <w:link w:val="IntenseQuoteChar"/>
    <w:uiPriority w:val="30"/>
    <w:qFormat/>
    <w:rsid w:val="009B699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B6990"/>
    <w:rPr>
      <w:i/>
      <w:iCs/>
      <w:color w:val="2E74B5" w:themeColor="accent1" w:themeShade="BF"/>
    </w:rPr>
  </w:style>
  <w:style w:type="character" w:styleId="IntenseReference">
    <w:name w:val="Intense Reference"/>
    <w:basedOn w:val="DefaultParagraphFont"/>
    <w:uiPriority w:val="32"/>
    <w:qFormat/>
    <w:rsid w:val="009B6990"/>
    <w:rPr>
      <w:b/>
      <w:bCs/>
      <w:smallCaps/>
      <w:color w:val="2E74B5" w:themeColor="accent1" w:themeShade="BF"/>
      <w:spacing w:val="5"/>
    </w:rPr>
  </w:style>
  <w:style w:type="character" w:styleId="Hyperlink">
    <w:name w:val="Hyperlink"/>
    <w:basedOn w:val="DefaultParagraphFont"/>
    <w:uiPriority w:val="99"/>
    <w:unhideWhenUsed/>
    <w:rsid w:val="009B6990"/>
    <w:rPr>
      <w:color w:val="0000FF"/>
      <w:u w:val="single"/>
    </w:rPr>
  </w:style>
  <w:style w:type="paragraph" w:styleId="NormalWeb">
    <w:name w:val="Normal (Web)"/>
    <w:basedOn w:val="Normal"/>
    <w:uiPriority w:val="99"/>
    <w:unhideWhenUsed/>
    <w:rsid w:val="009B6990"/>
    <w:pPr>
      <w:spacing w:after="15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B69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gland.nhs.uk/accessibleinfo" TargetMode="External"/><Relationship Id="rId4" Type="http://schemas.openxmlformats.org/officeDocument/2006/relationships/hyperlink" Target="https://digital.nhs.uk/services/reasonable-adjustment-fl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Company>Yourhealthcare CIC</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BODDA, Milena (ST ALBANS MEDICAL CENTRE)</dc:creator>
  <cp:keywords/>
  <dc:description/>
  <cp:lastModifiedBy>BRAY, Elida (NHS SOUTH WEST LONDON ICB - 36L)</cp:lastModifiedBy>
  <cp:revision>1</cp:revision>
  <dcterms:created xsi:type="dcterms:W3CDTF">2024-10-21T09:13:00Z</dcterms:created>
  <dcterms:modified xsi:type="dcterms:W3CDTF">2024-10-21T09:13:00Z</dcterms:modified>
</cp:coreProperties>
</file>